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4F99A3" w14:textId="77777777" w:rsidR="00897230" w:rsidRDefault="00897230" w:rsidP="00897230">
      <w:pPr>
        <w:spacing w:after="0" w:line="240" w:lineRule="auto"/>
        <w:ind w:left="-142"/>
        <w:jc w:val="center"/>
        <w:rPr>
          <w:rFonts w:ascii="Calibri" w:eastAsia="Times New Roman" w:hAnsi="Calibri" w:cs="Calibri"/>
          <w:b/>
          <w:bCs/>
          <w:iCs/>
          <w:szCs w:val="20"/>
          <w:lang w:eastAsia="ru-RU"/>
        </w:rPr>
      </w:pPr>
      <w:r>
        <w:rPr>
          <w:rFonts w:ascii="Calibri" w:eastAsia="Times New Roman" w:hAnsi="Calibri" w:cs="Calibri"/>
          <w:b/>
          <w:bCs/>
          <w:iCs/>
          <w:szCs w:val="20"/>
          <w:lang w:eastAsia="ru-RU"/>
        </w:rPr>
        <w:t>ОПРОСНЫЙ ЛИСТ для заказа трубчатого теплообменника, трубного пучка</w:t>
      </w:r>
    </w:p>
    <w:p w14:paraId="1FC5BCBB" w14:textId="77777777" w:rsidR="00897230" w:rsidRDefault="00897230" w:rsidP="00897230">
      <w:pPr>
        <w:spacing w:after="0" w:line="240" w:lineRule="auto"/>
        <w:ind w:left="-142"/>
        <w:rPr>
          <w:rFonts w:ascii="Calibri" w:eastAsia="Times New Roman" w:hAnsi="Calibri" w:cs="Calibri"/>
          <w:szCs w:val="20"/>
          <w:lang w:eastAsia="ru-RU"/>
        </w:rPr>
      </w:pPr>
    </w:p>
    <w:tbl>
      <w:tblPr>
        <w:tblW w:w="1052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9"/>
        <w:gridCol w:w="8565"/>
      </w:tblGrid>
      <w:tr w:rsidR="00897230" w14:paraId="388065C7" w14:textId="77777777" w:rsidTr="00897230">
        <w:trPr>
          <w:cantSplit/>
        </w:trPr>
        <w:tc>
          <w:tcPr>
            <w:tcW w:w="105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FE61353" w14:textId="77777777" w:rsidR="00897230" w:rsidRDefault="00897230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Контактные данные:</w:t>
            </w:r>
          </w:p>
        </w:tc>
      </w:tr>
      <w:tr w:rsidR="00897230" w14:paraId="6AF48C5A" w14:textId="77777777" w:rsidTr="00897230"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D66E0" w14:textId="77777777" w:rsidR="00897230" w:rsidRDefault="00897230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Организация: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06236" w14:textId="77777777" w:rsidR="00897230" w:rsidRDefault="00897230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897230" w14:paraId="0EEFDF10" w14:textId="77777777" w:rsidTr="00897230">
        <w:trPr>
          <w:trHeight w:val="244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957A0" w14:textId="77777777" w:rsidR="00897230" w:rsidRDefault="00897230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Адрес: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36393" w14:textId="77777777" w:rsidR="00897230" w:rsidRDefault="00897230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897230" w14:paraId="51076743" w14:textId="77777777" w:rsidTr="00897230">
        <w:trPr>
          <w:trHeight w:val="293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D286E" w14:textId="77777777" w:rsidR="00897230" w:rsidRDefault="00897230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Телефон: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BF9A" w14:textId="77777777" w:rsidR="00897230" w:rsidRDefault="00897230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897230" w14:paraId="0187D45C" w14:textId="77777777" w:rsidTr="00897230">
        <w:trPr>
          <w:trHeight w:val="293"/>
        </w:trPr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159E5" w14:textId="77777777" w:rsidR="00897230" w:rsidRDefault="00897230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val="en-US" w:eastAsia="ru-RU"/>
              </w:rPr>
              <w:t>E-mail</w:t>
            </w: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: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276E4" w14:textId="77777777" w:rsidR="00897230" w:rsidRDefault="00897230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897230" w14:paraId="67EB75AC" w14:textId="77777777" w:rsidTr="00897230"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A847E" w14:textId="77777777" w:rsidR="00897230" w:rsidRDefault="00897230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Контактное лицо: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C306" w14:textId="77777777" w:rsidR="00897230" w:rsidRDefault="00897230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897230" w14:paraId="653AAC77" w14:textId="77777777" w:rsidTr="00897230"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E460A" w14:textId="77777777" w:rsidR="00897230" w:rsidRDefault="00897230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Объект: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1BF74" w14:textId="77777777" w:rsidR="00897230" w:rsidRDefault="00897230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897230" w14:paraId="29563CE5" w14:textId="77777777" w:rsidTr="00897230"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73DA8" w14:textId="77777777" w:rsidR="00897230" w:rsidRDefault="00897230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Позиция:</w:t>
            </w:r>
          </w:p>
        </w:tc>
        <w:tc>
          <w:tcPr>
            <w:tcW w:w="8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0324" w14:textId="77777777" w:rsidR="00897230" w:rsidRDefault="00897230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</w:tbl>
    <w:p w14:paraId="6C6AD53C" w14:textId="77777777" w:rsidR="00897230" w:rsidRDefault="00897230" w:rsidP="00897230">
      <w:pPr>
        <w:spacing w:after="0" w:line="240" w:lineRule="auto"/>
        <w:jc w:val="center"/>
        <w:rPr>
          <w:rFonts w:ascii="Calibri" w:eastAsia="Times New Roman" w:hAnsi="Calibri" w:cs="Calibri"/>
          <w:b/>
          <w:caps/>
          <w:szCs w:val="20"/>
          <w:lang w:eastAsia="ru-RU"/>
        </w:rPr>
      </w:pPr>
    </w:p>
    <w:tbl>
      <w:tblPr>
        <w:tblW w:w="10455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5"/>
      </w:tblGrid>
      <w:tr w:rsidR="00897230" w14:paraId="1F1CDD8B" w14:textId="77777777" w:rsidTr="00897230">
        <w:tc>
          <w:tcPr>
            <w:tcW w:w="1045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98359E7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aps/>
                <w:szCs w:val="20"/>
                <w:lang w:eastAsia="ru-RU"/>
              </w:rPr>
              <w:t xml:space="preserve">Назначение теплообменника: </w:t>
            </w:r>
          </w:p>
        </w:tc>
      </w:tr>
    </w:tbl>
    <w:p w14:paraId="316BE32E" w14:textId="77777777" w:rsidR="00897230" w:rsidRDefault="00897230" w:rsidP="00897230">
      <w:pPr>
        <w:spacing w:before="120" w:after="12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ru-RU"/>
        </w:rPr>
        <w:t>ТРЕБОВАНИЯ К АППАРАТУ</w:t>
      </w:r>
    </w:p>
    <w:tbl>
      <w:tblPr>
        <w:tblpPr w:leftFromText="180" w:rightFromText="180" w:bottomFromText="160" w:vertAnchor="text" w:horzAnchor="margin" w:tblpY="4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7"/>
        <w:gridCol w:w="4271"/>
        <w:gridCol w:w="5387"/>
      </w:tblGrid>
      <w:tr w:rsidR="00897230" w14:paraId="18BA87A7" w14:textId="77777777" w:rsidTr="00897230">
        <w:trPr>
          <w:trHeight w:val="132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732B5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0F8CF" w14:textId="77777777" w:rsidR="00897230" w:rsidRDefault="008972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Наименование параметра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5F9BD" w14:textId="77777777" w:rsidR="00897230" w:rsidRDefault="008972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Значение параметра</w:t>
            </w:r>
          </w:p>
        </w:tc>
      </w:tr>
      <w:tr w:rsidR="00897230" w14:paraId="68EA69F8" w14:textId="77777777" w:rsidTr="00897230">
        <w:trPr>
          <w:trHeight w:val="27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2C9CA" w14:textId="77777777" w:rsidR="00897230" w:rsidRDefault="00897230" w:rsidP="00897230">
            <w:pPr>
              <w:numPr>
                <w:ilvl w:val="0"/>
                <w:numId w:val="2"/>
              </w:num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42618" w14:textId="77777777" w:rsidR="00897230" w:rsidRDefault="00897230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Материал теплообменных труб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64D25" w14:textId="77777777" w:rsidR="00897230" w:rsidRDefault="00897230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897230" w14:paraId="4A9D7D0B" w14:textId="77777777" w:rsidTr="00897230">
        <w:trPr>
          <w:trHeight w:val="27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02DA8" w14:textId="77777777" w:rsidR="00897230" w:rsidRDefault="00897230" w:rsidP="00897230">
            <w:pPr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4425A" w14:textId="77777777" w:rsidR="00897230" w:rsidRDefault="00897230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Материал трубных решёток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32A4" w14:textId="77777777" w:rsidR="00897230" w:rsidRDefault="00897230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897230" w14:paraId="00A0D82C" w14:textId="77777777" w:rsidTr="00897230">
        <w:trPr>
          <w:trHeight w:val="27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2E312" w14:textId="77777777" w:rsidR="00897230" w:rsidRDefault="00897230" w:rsidP="00897230">
            <w:pPr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DD560" w14:textId="77777777" w:rsidR="00897230" w:rsidRDefault="00897230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Материал кожуха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F8151" w14:textId="77777777" w:rsidR="00897230" w:rsidRDefault="00897230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897230" w14:paraId="6E181A18" w14:textId="77777777" w:rsidTr="00897230">
        <w:trPr>
          <w:trHeight w:val="27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1B7FF" w14:textId="77777777" w:rsidR="00897230" w:rsidRDefault="00897230" w:rsidP="00897230">
            <w:pPr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C8B54" w14:textId="77777777" w:rsidR="00897230" w:rsidRDefault="00897230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Требования к теплообменным трубам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9E4B7" w14:textId="77777777" w:rsidR="00897230" w:rsidRDefault="00897230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897230" w14:paraId="323CAD6E" w14:textId="77777777" w:rsidTr="00897230">
        <w:trPr>
          <w:trHeight w:val="27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DEDDA" w14:textId="77777777" w:rsidR="00897230" w:rsidRDefault="00897230" w:rsidP="00897230">
            <w:pPr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A83AA" w14:textId="77777777" w:rsidR="00897230" w:rsidRDefault="00897230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Требования к кожуху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BE77" w14:textId="77777777" w:rsidR="00897230" w:rsidRDefault="00897230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897230" w14:paraId="47E890C1" w14:textId="77777777" w:rsidTr="00897230">
        <w:trPr>
          <w:trHeight w:val="27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61267" w14:textId="77777777" w:rsidR="00897230" w:rsidRDefault="00897230" w:rsidP="00897230">
            <w:pPr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CD129" w14:textId="77777777" w:rsidR="00897230" w:rsidRDefault="00897230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Требования к штуцерам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0E046" w14:textId="77777777" w:rsidR="00897230" w:rsidRDefault="00897230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897230" w14:paraId="2B3E455E" w14:textId="77777777" w:rsidTr="00897230">
        <w:trPr>
          <w:trHeight w:val="276"/>
        </w:trPr>
        <w:tc>
          <w:tcPr>
            <w:tcW w:w="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62636" w14:textId="77777777" w:rsidR="00897230" w:rsidRDefault="00897230" w:rsidP="00897230">
            <w:pPr>
              <w:numPr>
                <w:ilvl w:val="0"/>
                <w:numId w:val="2"/>
              </w:num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4C740" w14:textId="77777777" w:rsidR="00897230" w:rsidRDefault="00897230">
            <w:pPr>
              <w:tabs>
                <w:tab w:val="left" w:pos="142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Требования к конструкции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CAFBA" w14:textId="77777777" w:rsidR="00897230" w:rsidRDefault="00897230">
            <w:pPr>
              <w:tabs>
                <w:tab w:val="left" w:pos="136"/>
              </w:tabs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</w:tbl>
    <w:p w14:paraId="0EF7F5FA" w14:textId="77777777" w:rsidR="00897230" w:rsidRDefault="00897230" w:rsidP="00897230">
      <w:pPr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ru-RU"/>
        </w:rPr>
        <w:t xml:space="preserve">Параметры для расчёта </w:t>
      </w:r>
    </w:p>
    <w:tbl>
      <w:tblPr>
        <w:tblW w:w="105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30"/>
        <w:gridCol w:w="3330"/>
        <w:gridCol w:w="2013"/>
        <w:gridCol w:w="1842"/>
      </w:tblGrid>
      <w:tr w:rsidR="00897230" w14:paraId="28F73D02" w14:textId="77777777" w:rsidTr="00897230">
        <w:trPr>
          <w:trHeight w:val="365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42E97" w14:textId="77777777" w:rsidR="00897230" w:rsidRDefault="008972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Характеристика пространства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C4E98" w14:textId="77777777" w:rsidR="00897230" w:rsidRDefault="008972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Трубное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FDABD" w14:textId="77777777" w:rsidR="00897230" w:rsidRDefault="008972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  <w:t>Межтрубное</w:t>
            </w:r>
          </w:p>
        </w:tc>
      </w:tr>
      <w:tr w:rsidR="00897230" w14:paraId="1675E742" w14:textId="77777777" w:rsidTr="00897230">
        <w:trPr>
          <w:trHeight w:val="365"/>
        </w:trPr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C3FFB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Наименование рабочей среды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F5A40" w14:textId="77777777" w:rsidR="00897230" w:rsidRDefault="008972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60978" w14:textId="77777777" w:rsidR="00897230" w:rsidRDefault="0089723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ru-RU"/>
              </w:rPr>
            </w:pPr>
          </w:p>
        </w:tc>
      </w:tr>
      <w:tr w:rsidR="00897230" w14:paraId="22242398" w14:textId="77777777" w:rsidTr="00897230">
        <w:tc>
          <w:tcPr>
            <w:tcW w:w="3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9E53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Давление, МПа</w:t>
            </w:r>
          </w:p>
          <w:p w14:paraId="5807BDB4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57D47" w14:textId="77777777" w:rsidR="00897230" w:rsidRDefault="0089723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 рабочее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F34C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70AA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897230" w14:paraId="78E73EB2" w14:textId="77777777" w:rsidTr="00897230">
        <w:tc>
          <w:tcPr>
            <w:tcW w:w="10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63F08" w14:textId="77777777" w:rsidR="00897230" w:rsidRDefault="00897230">
            <w:pPr>
              <w:spacing w:after="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CF451" w14:textId="77777777" w:rsidR="00897230" w:rsidRDefault="00897230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 расчетное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59C2B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5082C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897230" w14:paraId="71507536" w14:textId="77777777" w:rsidTr="00897230">
        <w:tc>
          <w:tcPr>
            <w:tcW w:w="33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D3424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Температура рабочая, </w:t>
            </w:r>
            <w:r>
              <w:rPr>
                <w:rFonts w:ascii="Calibri" w:eastAsia="Times New Roman" w:hAnsi="Calibri" w:cs="Calibri"/>
                <w:color w:val="000000"/>
                <w:spacing w:val="-7"/>
                <w:sz w:val="24"/>
                <w:szCs w:val="24"/>
                <w:lang w:eastAsia="ru-RU"/>
              </w:rPr>
              <w:t>°С</w:t>
            </w: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61E1F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 вход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E6B52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FD61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897230" w14:paraId="4CC2DF6F" w14:textId="77777777" w:rsidTr="00897230">
        <w:tc>
          <w:tcPr>
            <w:tcW w:w="10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D85F0" w14:textId="77777777" w:rsidR="00897230" w:rsidRDefault="00897230">
            <w:pPr>
              <w:spacing w:after="0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822A0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- выход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5372D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2BE80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897230" w14:paraId="6DE01BE8" w14:textId="77777777" w:rsidTr="00897230"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2823C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Температура расчетная, </w:t>
            </w:r>
            <w:r>
              <w:rPr>
                <w:rFonts w:ascii="Calibri" w:eastAsia="Times New Roman" w:hAnsi="Calibri" w:cs="Calibri"/>
                <w:color w:val="000000"/>
                <w:spacing w:val="-7"/>
                <w:sz w:val="24"/>
                <w:szCs w:val="24"/>
                <w:lang w:eastAsia="ru-RU"/>
              </w:rPr>
              <w:t>°С</w:t>
            </w: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31A1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D4D1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897230" w14:paraId="53DAA2D2" w14:textId="77777777" w:rsidTr="00897230"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B8625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Расход рабочей среды, кг/ч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624D0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F2491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897230" w14:paraId="4A650E6B" w14:textId="77777777" w:rsidTr="00897230">
        <w:tc>
          <w:tcPr>
            <w:tcW w:w="6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52B75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>Допустимые потери давления в теплообменнике, кПа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0E0D3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DD6C4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  <w:tr w:rsidR="00897230" w14:paraId="7F0DE6CD" w14:textId="77777777" w:rsidTr="00897230">
        <w:tc>
          <w:tcPr>
            <w:tcW w:w="10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0A52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  <w:r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  <w:t xml:space="preserve">Дополнительные требования: </w:t>
            </w:r>
          </w:p>
          <w:p w14:paraId="3783B166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  <w:p w14:paraId="52396614" w14:textId="77777777" w:rsidR="00897230" w:rsidRDefault="00897230">
            <w:pPr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ru-RU"/>
              </w:rPr>
            </w:pPr>
          </w:p>
        </w:tc>
      </w:tr>
    </w:tbl>
    <w:p w14:paraId="535C48FF" w14:textId="77777777" w:rsidR="00897230" w:rsidRDefault="00897230" w:rsidP="00897230">
      <w:pPr>
        <w:spacing w:after="0" w:line="240" w:lineRule="auto"/>
        <w:rPr>
          <w:rFonts w:ascii="Calibri" w:eastAsia="Calibri" w:hAnsi="Calibri" w:cs="Calibri"/>
        </w:rPr>
      </w:pPr>
    </w:p>
    <w:p w14:paraId="166948AA" w14:textId="77777777" w:rsidR="00897230" w:rsidRDefault="00897230" w:rsidP="00897230">
      <w:pPr>
        <w:spacing w:after="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/>
        </w:rPr>
        <w:t xml:space="preserve">Примечания: </w:t>
      </w:r>
      <w:r>
        <w:rPr>
          <w:rFonts w:ascii="Calibri" w:eastAsia="Calibri" w:hAnsi="Calibri" w:cs="Calibri"/>
          <w:bCs/>
        </w:rPr>
        <w:t xml:space="preserve">если новый аппарат нужен на замену существующему, то просим сообщить причину замены (что случилось с существующим аппаратом; загрязнялся ли он, как и чем; как очищали; есть ли коррозия; со стороны какой среды; как долго он проработал до выхода из строя; как ремонтировали, - любая информация, которая позволит новый аппарат сделать надёжнее и долговечнее). Если нужна привязка к трубопроводам/ </w:t>
      </w:r>
    </w:p>
    <w:p w14:paraId="6015560E" w14:textId="77777777" w:rsidR="00897230" w:rsidRDefault="00897230" w:rsidP="00897230">
      <w:pPr>
        <w:spacing w:after="0" w:line="240" w:lineRule="auto"/>
        <w:rPr>
          <w:rFonts w:ascii="Calibri" w:eastAsia="Calibri" w:hAnsi="Calibri" w:cs="Calibri"/>
          <w:bCs/>
        </w:rPr>
      </w:pPr>
      <w:r>
        <w:rPr>
          <w:rFonts w:ascii="Calibri" w:eastAsia="Calibri" w:hAnsi="Calibri" w:cs="Calibri"/>
          <w:bCs/>
        </w:rPr>
        <w:t xml:space="preserve">опорам, то просим предоставить чертёж прежнего аппарата. </w:t>
      </w:r>
    </w:p>
    <w:p w14:paraId="2D934F0C" w14:textId="77777777" w:rsidR="00897230" w:rsidRDefault="00897230" w:rsidP="00897230">
      <w:pPr>
        <w:spacing w:after="0" w:line="240" w:lineRule="auto"/>
        <w:jc w:val="both"/>
        <w:rPr>
          <w:rFonts w:ascii="Calibri" w:eastAsia="Times New Roman" w:hAnsi="Calibri" w:cs="Calibri"/>
          <w:bCs/>
          <w:color w:val="3B3838"/>
          <w:sz w:val="36"/>
          <w:szCs w:val="32"/>
          <w:lang w:eastAsia="ru-RU"/>
        </w:rPr>
      </w:pPr>
    </w:p>
    <w:p w14:paraId="074C51C9" w14:textId="77777777" w:rsidR="00897230" w:rsidRDefault="00897230" w:rsidP="00897230">
      <w:pPr>
        <w:spacing w:after="0" w:line="240" w:lineRule="auto"/>
        <w:jc w:val="center"/>
        <w:rPr>
          <w:rFonts w:ascii="Calibri" w:eastAsia="Times New Roman" w:hAnsi="Calibri" w:cs="Calibri"/>
          <w:b/>
          <w:color w:val="3B3838"/>
          <w:sz w:val="20"/>
          <w:szCs w:val="20"/>
          <w:lang w:eastAsia="ru-RU"/>
        </w:rPr>
      </w:pPr>
    </w:p>
    <w:p w14:paraId="15EA3801" w14:textId="77777777" w:rsidR="00897230" w:rsidRDefault="00897230" w:rsidP="00897230">
      <w:pPr>
        <w:spacing w:after="0" w:line="240" w:lineRule="auto"/>
        <w:jc w:val="center"/>
        <w:rPr>
          <w:rFonts w:ascii="Calibri" w:eastAsia="Calibri" w:hAnsi="Calibri" w:cs="Times New Roman"/>
          <w:sz w:val="32"/>
          <w:szCs w:val="32"/>
        </w:rPr>
      </w:pPr>
      <w:r>
        <w:rPr>
          <w:rFonts w:ascii="Calibri" w:eastAsia="Times New Roman" w:hAnsi="Calibri" w:cs="Calibri"/>
          <w:b/>
          <w:color w:val="3B3838"/>
          <w:sz w:val="32"/>
          <w:szCs w:val="32"/>
          <w:lang w:eastAsia="ru-RU"/>
        </w:rPr>
        <w:t>Мы благодарим Вас за запрос и готовы выполнить Ваш заказ</w:t>
      </w:r>
    </w:p>
    <w:sectPr w:rsidR="0089723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1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FFC8A9" w14:textId="77777777" w:rsidR="008B7E18" w:rsidRDefault="008B7E18">
      <w:pPr>
        <w:spacing w:after="0" w:line="240" w:lineRule="auto"/>
      </w:pPr>
      <w:r>
        <w:separator/>
      </w:r>
    </w:p>
  </w:endnote>
  <w:endnote w:type="continuationSeparator" w:id="0">
    <w:p w14:paraId="260CA5B1" w14:textId="77777777" w:rsidR="008B7E18" w:rsidRDefault="008B7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FED868" w14:textId="77777777" w:rsidR="00800EC0" w:rsidRDefault="00000000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60800" behindDoc="1" locked="0" layoutInCell="1" allowOverlap="1" wp14:anchorId="545C0968" wp14:editId="69E1AE2D">
              <wp:simplePos x="0" y="0"/>
              <wp:positionH relativeFrom="margin">
                <wp:posOffset>-272955</wp:posOffset>
              </wp:positionH>
              <wp:positionV relativeFrom="paragraph">
                <wp:posOffset>-1446663</wp:posOffset>
              </wp:positionV>
              <wp:extent cx="1976795" cy="1676400"/>
              <wp:effectExtent l="0" t="0" r="4445" b="0"/>
              <wp:wrapNone/>
              <wp:docPr id="6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0101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t="83982" r="72482" b="-183"/>
                      <a:stretch/>
                    </pic:blipFill>
                    <pic:spPr bwMode="auto">
                      <a:xfrm>
                        <a:off x="0" y="0"/>
                        <a:ext cx="1976795" cy="16764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position:absolute;z-index:-251662848;o:allowoverlap:true;o:allowincell:true;mso-position-horizontal-relative:margin;margin-left:-21.49pt;mso-position-horizontal:absolute;mso-position-vertical-relative:text;margin-top:-113.91pt;mso-position-vertical:absolute;width:155.65pt;height:132.00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BBB310" w14:textId="77777777" w:rsidR="00800EC0" w:rsidRDefault="00000000">
    <w:pPr>
      <w:pStyle w:val="Fuzeile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74B23610" wp14:editId="73D10237">
              <wp:simplePos x="0" y="0"/>
              <wp:positionH relativeFrom="margin">
                <wp:posOffset>-289278</wp:posOffset>
              </wp:positionH>
              <wp:positionV relativeFrom="paragraph">
                <wp:posOffset>-1406205</wp:posOffset>
              </wp:positionV>
              <wp:extent cx="1976795" cy="1676400"/>
              <wp:effectExtent l="0" t="0" r="4445" b="0"/>
              <wp:wrapNone/>
              <wp:docPr id="7" name="Рисунок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0101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t="83982" r="72482" b="-183"/>
                      <a:stretch/>
                    </pic:blipFill>
                    <pic:spPr bwMode="auto">
                      <a:xfrm>
                        <a:off x="0" y="0"/>
                        <a:ext cx="1976795" cy="16764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position:absolute;z-index:-251656704;o:allowoverlap:true;o:allowincell:true;mso-position-horizontal-relative:margin;margin-left:-22.78pt;mso-position-horizontal:absolute;mso-position-vertical-relative:text;margin-top:-110.72pt;mso-position-vertical:absolute;width:155.65pt;height:132.00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7FFE33" w14:textId="77777777" w:rsidR="008B7E18" w:rsidRDefault="008B7E18">
      <w:pPr>
        <w:spacing w:after="0" w:line="240" w:lineRule="auto"/>
      </w:pPr>
      <w:r>
        <w:separator/>
      </w:r>
    </w:p>
  </w:footnote>
  <w:footnote w:type="continuationSeparator" w:id="0">
    <w:p w14:paraId="45204008" w14:textId="77777777" w:rsidR="008B7E18" w:rsidRDefault="008B7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FE9C9D" w14:textId="77777777" w:rsidR="00800EC0" w:rsidRDefault="00000000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5680" behindDoc="1" locked="0" layoutInCell="0" allowOverlap="1" wp14:anchorId="088C2977" wp14:editId="041F5DD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256780" cy="10371455"/>
              <wp:effectExtent l="0" t="0" r="0" b="0"/>
              <wp:wrapNone/>
              <wp:docPr id="3" name="WordPictureWatermark15097985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256780" cy="1037145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miter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15097985" o:spid="_x0000_s2" type="#_x0000_t75" style="position:absolute;z-index:-251655680;o:allowoverlap:true;o:allowincell:false;mso-position-horizontal-relative:margin;mso-position-horizontal:center;mso-position-vertical-relative:margin;mso-position-vertical:center;width:571.40pt;height:816.6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7F90A" w14:textId="77777777" w:rsidR="00800EC0" w:rsidRDefault="00000000">
    <w:pPr>
      <w:pStyle w:val="Kopfzeil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425F25D8" wp14:editId="573BA02A">
              <wp:simplePos x="0" y="0"/>
              <wp:positionH relativeFrom="column">
                <wp:posOffset>-208479</wp:posOffset>
              </wp:positionH>
              <wp:positionV relativeFrom="paragraph">
                <wp:posOffset>-126365</wp:posOffset>
              </wp:positionV>
              <wp:extent cx="1852930" cy="408940"/>
              <wp:effectExtent l="0" t="0" r="0" b="0"/>
              <wp:wrapThrough wrapText="bothSides">
                <wp:wrapPolygon edited="1">
                  <wp:start x="221" y="0"/>
                  <wp:lineTo x="442" y="20124"/>
                  <wp:lineTo x="21097" y="20124"/>
                  <wp:lineTo x="21319" y="10062"/>
                  <wp:lineTo x="21319" y="6037"/>
                  <wp:lineTo x="2665" y="0"/>
                  <wp:lineTo x="221" y="0"/>
                </wp:wrapPolygon>
              </wp:wrapThrough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Рисунок 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52930" cy="408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58752;o:allowoverlap:true;o:allowincell:true;mso-position-horizontal-relative:text;margin-left:-16.42pt;mso-position-horizontal:absolute;mso-position-vertical-relative:text;margin-top:-9.95pt;mso-position-vertical:absolute;width:145.90pt;height:32.20pt;mso-wrap-distance-left:9.00pt;mso-wrap-distance-top:0.00pt;mso-wrap-distance-right:9.00pt;mso-wrap-distance-bottom:0.00pt;" wrapcoords="1023 0 2046 93167 97671 93167 98699 46583 98699 27949 12338 0 1023 0" stroked="false">
              <v:path textboxrect="0,0,0,0"/>
              <w10:wrap type="through"/>
              <v:imagedata r:id="rId2" o:title=""/>
            </v:shape>
          </w:pict>
        </mc:Fallback>
      </mc:AlternateContent>
    </w:r>
  </w:p>
  <w:p w14:paraId="1799E4BA" w14:textId="77777777" w:rsidR="00800EC0" w:rsidRDefault="00000000">
    <w:pPr>
      <w:pStyle w:val="Kopfzeile"/>
      <w:jc w:val="right"/>
    </w:pPr>
    <w:r>
      <w:rPr>
        <w:b/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57C5D27" wp14:editId="2F0E583E">
              <wp:simplePos x="0" y="0"/>
              <wp:positionH relativeFrom="margin">
                <wp:align>center</wp:align>
              </wp:positionH>
              <wp:positionV relativeFrom="paragraph">
                <wp:posOffset>115570</wp:posOffset>
              </wp:positionV>
              <wp:extent cx="6886575" cy="0"/>
              <wp:effectExtent l="0" t="0" r="0" b="0"/>
              <wp:wrapNone/>
              <wp:docPr id="2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2225" cap="rnd">
                        <a:gradFill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9000">
                              <a:schemeClr val="bg2">
                                <a:lumMod val="75000"/>
                              </a:schemeClr>
                            </a:gs>
                            <a:gs pos="71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hape 1" o:spid="_x0000_s1" style="position:absolute;left:0;text-align:left;z-index:251659776;mso-wrap-distance-left:9.00pt;mso-wrap-distance-top:0.00pt;mso-wrap-distance-right:9.00pt;mso-wrap-distance-bottom:0.00pt;visibility:visible;" from="0.0pt,9.1pt" to="542.2pt,9.1pt" filled="f" strokeweight="1.75pt">
              <v:stroke dashstyle="solid"/>
            </v:line>
          </w:pict>
        </mc:Fallback>
      </mc:AlternateContent>
    </w:r>
    <w: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26B13" w14:textId="77777777" w:rsidR="00800EC0" w:rsidRDefault="00000000">
    <w:pPr>
      <w:pStyle w:val="Kopfzeile"/>
      <w:jc w:val="right"/>
      <w:rPr>
        <w:b/>
        <w:sz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4656" behindDoc="1" locked="0" layoutInCell="1" allowOverlap="1" wp14:anchorId="11E3D48F" wp14:editId="6C5E2E1D">
              <wp:simplePos x="0" y="0"/>
              <wp:positionH relativeFrom="margin">
                <wp:posOffset>-560742</wp:posOffset>
              </wp:positionH>
              <wp:positionV relativeFrom="paragraph">
                <wp:posOffset>-373380</wp:posOffset>
              </wp:positionV>
              <wp:extent cx="7750669" cy="1551778"/>
              <wp:effectExtent l="0" t="0" r="3175" b="0"/>
              <wp:wrapNone/>
              <wp:docPr id="4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Рисунок 8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t="9" b="9"/>
                      <a:stretch/>
                    </pic:blipFill>
                    <pic:spPr bwMode="auto">
                      <a:xfrm>
                        <a:off x="0" y="0"/>
                        <a:ext cx="7750669" cy="1551778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z-index:-251654656;o:allowoverlap:true;o:allowincell:true;mso-position-horizontal-relative:margin;margin-left:-44.15pt;mso-position-horizontal:absolute;mso-position-vertical-relative:text;margin-top:-29.40pt;mso-position-vertical:absolute;width:610.29pt;height:122.19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  <w:r>
      <w:t xml:space="preserve"> </w:t>
    </w:r>
    <w:r>
      <w:rPr>
        <w:b/>
        <w:sz w:val="24"/>
      </w:rPr>
      <w:t>ТОО «Промстил Энерджи»</w:t>
    </w:r>
  </w:p>
  <w:p w14:paraId="3842963D" w14:textId="77777777" w:rsidR="00800EC0" w:rsidRDefault="00800EC0">
    <w:pPr>
      <w:pStyle w:val="Kopfzeile"/>
      <w:jc w:val="right"/>
      <w:rPr>
        <w:sz w:val="24"/>
      </w:rPr>
    </w:pPr>
  </w:p>
  <w:p w14:paraId="6D8A6FEF" w14:textId="77777777" w:rsidR="00800EC0" w:rsidRDefault="00000000">
    <w:pPr>
      <w:pStyle w:val="Kopfzeile"/>
      <w:jc w:val="right"/>
      <w:rPr>
        <w:sz w:val="18"/>
      </w:rPr>
    </w:pPr>
    <w:r>
      <w:rPr>
        <w:sz w:val="18"/>
      </w:rPr>
      <w:t>Юр. Адрес: Казахстан, город Актобе, ул. Г.</w:t>
    </w:r>
    <w:r>
      <w:rPr>
        <w:sz w:val="18"/>
        <w:lang w:val="uk-UA"/>
      </w:rPr>
      <w:t xml:space="preserve"> </w:t>
    </w:r>
    <w:r>
      <w:rPr>
        <w:sz w:val="18"/>
      </w:rPr>
      <w:t>Жубанова 1</w:t>
    </w:r>
  </w:p>
  <w:p w14:paraId="72F5127E" w14:textId="77777777" w:rsidR="00800EC0" w:rsidRDefault="00000000">
    <w:pPr>
      <w:pStyle w:val="Kopfzeile"/>
      <w:jc w:val="right"/>
      <w:rPr>
        <w:sz w:val="18"/>
        <w:szCs w:val="18"/>
      </w:rPr>
    </w:pPr>
    <w:r>
      <w:rPr>
        <w:sz w:val="18"/>
      </w:rPr>
      <w:t>БИН 210340022827</w:t>
    </w:r>
  </w:p>
  <w:p w14:paraId="3ED3508D" w14:textId="77777777" w:rsidR="00800EC0" w:rsidRDefault="00000000">
    <w:pPr>
      <w:pStyle w:val="Kopfzeile"/>
      <w:jc w:val="right"/>
      <w:rPr>
        <w:sz w:val="18"/>
        <w:lang w:val="uk-UA"/>
      </w:rPr>
    </w:pPr>
    <w:r>
      <w:rPr>
        <w:sz w:val="18"/>
        <w:lang w:val="uk-UA"/>
      </w:rPr>
      <w:t>Тел.: +7-700-309-20-91</w:t>
    </w:r>
  </w:p>
  <w:p w14:paraId="4BC616E6" w14:textId="77777777" w:rsidR="00800EC0" w:rsidRPr="00897230" w:rsidRDefault="00000000">
    <w:pPr>
      <w:pStyle w:val="Kopfzeile"/>
      <w:jc w:val="right"/>
      <w:rPr>
        <w:sz w:val="18"/>
        <w:szCs w:val="18"/>
      </w:rPr>
    </w:pPr>
    <w:proofErr w:type="spellStart"/>
    <w:r>
      <w:rPr>
        <w:sz w:val="18"/>
        <w:lang w:val="de-DE"/>
      </w:rPr>
      <w:t>e</w:t>
    </w:r>
    <w:proofErr w:type="spellEnd"/>
    <w:r w:rsidRPr="00897230">
      <w:rPr>
        <w:sz w:val="18"/>
      </w:rPr>
      <w:t>-</w:t>
    </w:r>
    <w:proofErr w:type="spellStart"/>
    <w:r>
      <w:rPr>
        <w:sz w:val="18"/>
        <w:lang w:val="de-DE"/>
      </w:rPr>
      <w:t>mail</w:t>
    </w:r>
    <w:proofErr w:type="spellEnd"/>
    <w:r w:rsidRPr="00897230">
      <w:rPr>
        <w:sz w:val="18"/>
      </w:rPr>
      <w:t xml:space="preserve">: </w:t>
    </w:r>
    <w:r>
      <w:fldChar w:fldCharType="begin"/>
    </w:r>
    <w:r>
      <w:instrText>HYPERLINK "http://office@promsteel.kz" \o "http://office@promsteel.kz"</w:instrText>
    </w:r>
    <w:r>
      <w:fldChar w:fldCharType="separate"/>
    </w:r>
    <w:r>
      <w:rPr>
        <w:rStyle w:val="Hyperlink"/>
        <w:sz w:val="18"/>
        <w:lang w:val="de-DE"/>
      </w:rPr>
      <w:t>office</w:t>
    </w:r>
    <w:r w:rsidRPr="00897230">
      <w:rPr>
        <w:rStyle w:val="Hyperlink"/>
        <w:sz w:val="18"/>
      </w:rPr>
      <w:t>@</w:t>
    </w:r>
    <w:r>
      <w:rPr>
        <w:rStyle w:val="Hyperlink"/>
        <w:sz w:val="18"/>
        <w:lang w:val="de-DE"/>
      </w:rPr>
      <w:t>promsteel</w:t>
    </w:r>
    <w:r w:rsidRPr="00897230">
      <w:rPr>
        <w:rStyle w:val="Hyperlink"/>
        <w:sz w:val="18"/>
      </w:rPr>
      <w:t>.</w:t>
    </w:r>
    <w:r>
      <w:rPr>
        <w:rStyle w:val="Hyperlink"/>
        <w:sz w:val="18"/>
        <w:lang w:val="de-DE"/>
      </w:rPr>
      <w:t>kz</w:t>
    </w:r>
    <w:r>
      <w:rPr>
        <w:rStyle w:val="Hyperlink"/>
        <w:sz w:val="18"/>
        <w:lang w:val="de-DE"/>
      </w:rPr>
      <w:fldChar w:fldCharType="end"/>
    </w:r>
  </w:p>
  <w:p w14:paraId="0969620E" w14:textId="77777777" w:rsidR="00800EC0" w:rsidRDefault="00000000">
    <w:pPr>
      <w:pStyle w:val="Kopfzeile"/>
      <w:jc w:val="right"/>
      <w:rPr>
        <w:sz w:val="18"/>
        <w:szCs w:val="18"/>
        <w:lang w:val="de-DE"/>
      </w:rPr>
    </w:pPr>
    <w:proofErr w:type="spellStart"/>
    <w:r>
      <w:rPr>
        <w:sz w:val="18"/>
        <w:lang w:val="de-DE"/>
      </w:rPr>
      <w:t>Сайт</w:t>
    </w:r>
    <w:proofErr w:type="spellEnd"/>
    <w:r>
      <w:rPr>
        <w:sz w:val="18"/>
        <w:lang w:val="de-DE"/>
      </w:rPr>
      <w:t>: promsteel.kz</w:t>
    </w:r>
  </w:p>
  <w:p w14:paraId="2AE3672A" w14:textId="77777777" w:rsidR="00800EC0" w:rsidRDefault="00000000">
    <w:pPr>
      <w:pStyle w:val="Kopfzeile"/>
      <w:tabs>
        <w:tab w:val="clear" w:pos="4677"/>
        <w:tab w:val="clear" w:pos="9355"/>
        <w:tab w:val="left" w:pos="3465"/>
      </w:tabs>
      <w:rPr>
        <w:lang w:val="de-DE"/>
      </w:rPr>
    </w:pPr>
    <w:r>
      <w:rPr>
        <w:b/>
        <w:noProof/>
        <w:sz w:val="18"/>
        <w:szCs w:val="20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741C0944" wp14:editId="729C63EB">
              <wp:simplePos x="0" y="0"/>
              <wp:positionH relativeFrom="column">
                <wp:posOffset>-120015</wp:posOffset>
              </wp:positionH>
              <wp:positionV relativeFrom="paragraph">
                <wp:posOffset>122555</wp:posOffset>
              </wp:positionV>
              <wp:extent cx="6886575" cy="0"/>
              <wp:effectExtent l="19050" t="19050" r="28575" b="19050"/>
              <wp:wrapNone/>
              <wp:docPr id="5" name="Прямая соединительная линия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8575" cap="rnd">
                        <a:gradFill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3000">
                              <a:schemeClr val="bg2">
                                <a:lumMod val="75000"/>
                              </a:schemeClr>
                            </a:gs>
                            <a:gs pos="62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line id="shape 4" o:spid="_x0000_s4" style="position:absolute;left:0;text-align:left;z-index:251655680;mso-wrap-distance-left:9.00pt;mso-wrap-distance-top:0.00pt;mso-wrap-distance-right:9.00pt;mso-wrap-distance-bottom:0.00pt;visibility:visible;" from="-9.4pt,9.7pt" to="532.8pt,9.7pt" filled="f" strokeweight="2.25pt">
              <v:stroke dashstyle="solid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2D47FD"/>
    <w:multiLevelType w:val="hybridMultilevel"/>
    <w:tmpl w:val="0A92E486"/>
    <w:lvl w:ilvl="0" w:tplc="8E002502">
      <w:start w:val="1"/>
      <w:numFmt w:val="decimal"/>
      <w:lvlText w:val="%1."/>
      <w:lvlJc w:val="left"/>
      <w:pPr>
        <w:ind w:left="720" w:hanging="360"/>
      </w:pPr>
    </w:lvl>
    <w:lvl w:ilvl="1" w:tplc="17D00796">
      <w:start w:val="1"/>
      <w:numFmt w:val="lowerLetter"/>
      <w:lvlText w:val="%2."/>
      <w:lvlJc w:val="left"/>
      <w:pPr>
        <w:ind w:left="1440" w:hanging="360"/>
      </w:pPr>
    </w:lvl>
    <w:lvl w:ilvl="2" w:tplc="6B0061EA">
      <w:start w:val="1"/>
      <w:numFmt w:val="lowerRoman"/>
      <w:lvlText w:val="%3."/>
      <w:lvlJc w:val="right"/>
      <w:pPr>
        <w:ind w:left="2160" w:hanging="180"/>
      </w:pPr>
    </w:lvl>
    <w:lvl w:ilvl="3" w:tplc="CAB4078A">
      <w:start w:val="1"/>
      <w:numFmt w:val="decimal"/>
      <w:lvlText w:val="%4."/>
      <w:lvlJc w:val="left"/>
      <w:pPr>
        <w:ind w:left="2880" w:hanging="360"/>
      </w:pPr>
    </w:lvl>
    <w:lvl w:ilvl="4" w:tplc="BB12408E">
      <w:start w:val="1"/>
      <w:numFmt w:val="lowerLetter"/>
      <w:lvlText w:val="%5."/>
      <w:lvlJc w:val="left"/>
      <w:pPr>
        <w:ind w:left="3600" w:hanging="360"/>
      </w:pPr>
    </w:lvl>
    <w:lvl w:ilvl="5" w:tplc="020E3DA4">
      <w:start w:val="1"/>
      <w:numFmt w:val="lowerRoman"/>
      <w:lvlText w:val="%6."/>
      <w:lvlJc w:val="right"/>
      <w:pPr>
        <w:ind w:left="4320" w:hanging="180"/>
      </w:pPr>
    </w:lvl>
    <w:lvl w:ilvl="6" w:tplc="35A432E0">
      <w:start w:val="1"/>
      <w:numFmt w:val="decimal"/>
      <w:lvlText w:val="%7."/>
      <w:lvlJc w:val="left"/>
      <w:pPr>
        <w:ind w:left="5040" w:hanging="360"/>
      </w:pPr>
    </w:lvl>
    <w:lvl w:ilvl="7" w:tplc="213ED262">
      <w:start w:val="1"/>
      <w:numFmt w:val="lowerLetter"/>
      <w:lvlText w:val="%8."/>
      <w:lvlJc w:val="left"/>
      <w:pPr>
        <w:ind w:left="5760" w:hanging="360"/>
      </w:pPr>
    </w:lvl>
    <w:lvl w:ilvl="8" w:tplc="888E4D8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976BA"/>
    <w:multiLevelType w:val="hybridMultilevel"/>
    <w:tmpl w:val="21040D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23416823">
    <w:abstractNumId w:val="0"/>
  </w:num>
  <w:num w:numId="2" w16cid:durableId="10545032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EC0"/>
    <w:rsid w:val="00800EC0"/>
    <w:rsid w:val="00897230"/>
    <w:rsid w:val="008B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C9A95"/>
  <w15:docId w15:val="{454950DA-5C5E-4A70-81CA-7014645F2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5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schriftungZchn">
    <w:name w:val="Beschriftung Zchn"/>
    <w:basedOn w:val="Absatz-Standardschriftart"/>
    <w:link w:val="Beschriftung"/>
    <w:uiPriority w:val="35"/>
    <w:rPr>
      <w:b/>
      <w:bCs/>
      <w:color w:val="4472C4" w:themeColor="accent1"/>
      <w:sz w:val="18"/>
      <w:szCs w:val="18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ja-JP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Arial" w:eastAsia="Arial" w:hAnsi="Arial" w:cs="Arial"/>
      <w:spacing w:val="-10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KeinLeerraum">
    <w:name w:val="No Spacing"/>
    <w:basedOn w:val="Standard"/>
    <w:uiPriority w:val="1"/>
    <w:qFormat/>
    <w:pPr>
      <w:spacing w:after="0" w:line="240" w:lineRule="auto"/>
    </w:p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SchwacherVerweis">
    <w:name w:val="Subtle Reference"/>
    <w:basedOn w:val="Absatz-Standardschriftart"/>
    <w:uiPriority w:val="31"/>
    <w:qFormat/>
    <w:rPr>
      <w:smallCaps/>
      <w:color w:val="5A5A5A" w:themeColor="text1" w:themeTint="A5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link w:val="BeschriftungZchn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Textkrper">
    <w:name w:val="Body Text"/>
    <w:basedOn w:val="Standard"/>
    <w:link w:val="TextkrperZchn"/>
    <w:uiPriority w:val="1"/>
    <w:qFormat/>
    <w:pPr>
      <w:widowControl w:val="0"/>
      <w:spacing w:after="0" w:line="240" w:lineRule="auto"/>
    </w:pPr>
    <w:rPr>
      <w:rFonts w:ascii="Tahoma" w:eastAsia="Tahoma" w:hAnsi="Tahoma" w:cs="Tahoma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Pr>
      <w:rFonts w:ascii="Tahoma" w:eastAsia="Tahoma" w:hAnsi="Tahoma" w:cs="Tahoma"/>
      <w:lang w:val="en-US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2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B2FFD0-F122-490D-B66F-87552EF4F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Alona Note</dc:creator>
  <cp:keywords/>
  <dc:description/>
  <cp:lastModifiedBy>Alona Yushyna</cp:lastModifiedBy>
  <cp:revision>2</cp:revision>
  <dcterms:created xsi:type="dcterms:W3CDTF">2026-02-16T13:49:00Z</dcterms:created>
  <dcterms:modified xsi:type="dcterms:W3CDTF">2026-02-16T13:49:00Z</dcterms:modified>
</cp:coreProperties>
</file>